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3C" w:rsidRDefault="00001E3C" w:rsidP="00001E3C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 №1</w:t>
      </w:r>
    </w:p>
    <w:p w:rsidR="00001E3C" w:rsidRDefault="00001E3C" w:rsidP="00001E3C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к приказу МБОУ «СОШ №37 </w:t>
      </w:r>
    </w:p>
    <w:p w:rsidR="00001E3C" w:rsidRDefault="00001E3C" w:rsidP="00001E3C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 углубленным изучением </w:t>
      </w:r>
    </w:p>
    <w:p w:rsidR="00001E3C" w:rsidRDefault="00001E3C" w:rsidP="00001E3C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отдельных предметов»</w:t>
      </w:r>
    </w:p>
    <w:p w:rsidR="00001E3C" w:rsidRDefault="00001E3C" w:rsidP="00001E3C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№ 215 от 02.09.2024 г.</w:t>
      </w:r>
    </w:p>
    <w:p w:rsidR="00001E3C" w:rsidRDefault="00001E3C" w:rsidP="00001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E3C" w:rsidRDefault="00001E3C" w:rsidP="00001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E3C" w:rsidRDefault="00001E3C" w:rsidP="00001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691A">
        <w:rPr>
          <w:noProof/>
        </w:rPr>
        <w:drawing>
          <wp:inline distT="0" distB="0" distL="0" distR="0" wp14:anchorId="0478BC92" wp14:editId="26E6F127">
            <wp:extent cx="1905000" cy="1133475"/>
            <wp:effectExtent l="0" t="0" r="0" b="9525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17" cy="113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E3C" w:rsidRDefault="00001E3C" w:rsidP="00001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E3C" w:rsidRDefault="00001E3C" w:rsidP="00001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FC3" w:rsidRDefault="00001E3C" w:rsidP="00001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B95">
        <w:rPr>
          <w:rFonts w:ascii="Times New Roman" w:hAnsi="Times New Roman" w:cs="Times New Roman"/>
          <w:b/>
          <w:sz w:val="28"/>
          <w:szCs w:val="28"/>
        </w:rPr>
        <w:t xml:space="preserve">График оценочных процедур </w:t>
      </w:r>
    </w:p>
    <w:p w:rsidR="00153FC3" w:rsidRDefault="00153FC3" w:rsidP="00153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№37 с углубленным изучением отдельных предметов»</w:t>
      </w:r>
    </w:p>
    <w:p w:rsidR="00153FC3" w:rsidRDefault="00001E3C" w:rsidP="00001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FC3">
        <w:rPr>
          <w:rFonts w:ascii="Times New Roman" w:hAnsi="Times New Roman" w:cs="Times New Roman"/>
          <w:b/>
          <w:sz w:val="28"/>
          <w:szCs w:val="28"/>
        </w:rPr>
        <w:t>на уровень среднего общего образования</w:t>
      </w:r>
      <w:r w:rsidRPr="00120B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1E3C" w:rsidRDefault="00001E3C" w:rsidP="00001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B95">
        <w:rPr>
          <w:rFonts w:ascii="Times New Roman" w:hAnsi="Times New Roman" w:cs="Times New Roman"/>
          <w:b/>
          <w:sz w:val="28"/>
          <w:szCs w:val="28"/>
        </w:rPr>
        <w:t>на 2024/2025 учебный год</w:t>
      </w:r>
    </w:p>
    <w:p w:rsidR="00001E3C" w:rsidRDefault="00001E3C" w:rsidP="00001E3C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910"/>
        <w:gridCol w:w="1548"/>
        <w:gridCol w:w="1549"/>
        <w:gridCol w:w="1549"/>
        <w:gridCol w:w="1549"/>
        <w:gridCol w:w="1549"/>
        <w:gridCol w:w="1549"/>
        <w:gridCol w:w="1549"/>
        <w:gridCol w:w="1549"/>
        <w:gridCol w:w="1549"/>
      </w:tblGrid>
      <w:tr w:rsidR="00001E3C" w:rsidRPr="007E1D71" w:rsidTr="005D4DE0">
        <w:tc>
          <w:tcPr>
            <w:tcW w:w="910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7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548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01E3C" w:rsidRPr="007E1D71" w:rsidTr="005D4DE0">
        <w:tc>
          <w:tcPr>
            <w:tcW w:w="14850" w:type="dxa"/>
            <w:gridSpan w:val="10"/>
          </w:tcPr>
          <w:p w:rsidR="00001E3C" w:rsidRDefault="00001E3C" w:rsidP="005D4DE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СРЕДНЕЕ ОБЩЕЕ ОБРАЗОВАНИЕ</w:t>
            </w:r>
          </w:p>
        </w:tc>
      </w:tr>
      <w:tr w:rsidR="00001E3C" w:rsidRPr="007E1D71" w:rsidTr="005D4DE0">
        <w:tc>
          <w:tcPr>
            <w:tcW w:w="14850" w:type="dxa"/>
            <w:gridSpan w:val="10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2396">
              <w:rPr>
                <w:rFonts w:ascii="Times New Roman" w:hAnsi="Times New Roman" w:cs="Times New Roman"/>
                <w:b/>
                <w:sz w:val="26"/>
                <w:szCs w:val="26"/>
              </w:rPr>
              <w:t>10 классы</w:t>
            </w:r>
          </w:p>
        </w:tc>
      </w:tr>
      <w:tr w:rsidR="00001E3C" w:rsidRPr="007E1D71" w:rsidTr="005D4DE0">
        <w:tc>
          <w:tcPr>
            <w:tcW w:w="910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48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hAnsi="Times New Roman" w:cs="Times New Roman"/>
                <w:color w:val="000000"/>
                <w:szCs w:val="24"/>
              </w:rPr>
              <w:t>Физика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стартовая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hAnsi="Times New Roman" w:cs="Times New Roman"/>
                <w:color w:val="000000"/>
                <w:szCs w:val="24"/>
              </w:rPr>
              <w:t>Алгебра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01E3C" w:rsidRPr="007E1D71" w:rsidTr="005D4DE0">
        <w:tc>
          <w:tcPr>
            <w:tcW w:w="910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8" w:type="dxa"/>
          </w:tcPr>
          <w:p w:rsidR="00001E3C" w:rsidRPr="00F92396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F92396">
              <w:rPr>
                <w:rFonts w:hAnsi="Times New Roman" w:cs="Times New Roman"/>
                <w:color w:val="000000"/>
                <w:szCs w:val="24"/>
              </w:rPr>
              <w:t>Математика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стартовая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)</w:t>
            </w:r>
          </w:p>
          <w:p w:rsidR="00001E3C" w:rsidRPr="00F9239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hAnsi="Times New Roman" w:cs="Times New Roman"/>
                <w:color w:val="000000"/>
                <w:szCs w:val="24"/>
              </w:rPr>
              <w:lastRenderedPageBreak/>
              <w:t>иностранный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язык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стартовая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  <w:vAlign w:val="center"/>
          </w:tcPr>
          <w:p w:rsidR="00001E3C" w:rsidRPr="00F92396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F92396">
              <w:rPr>
                <w:rFonts w:hAnsi="Times New Roman" w:cs="Times New Roman"/>
                <w:color w:val="000000"/>
                <w:szCs w:val="24"/>
              </w:rPr>
              <w:t>Алгебра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)</w:t>
            </w:r>
          </w:p>
          <w:p w:rsidR="00001E3C" w:rsidRPr="00F92396" w:rsidRDefault="00001E3C" w:rsidP="005D4DE0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color w:val="000000"/>
                <w:szCs w:val="24"/>
              </w:rPr>
            </w:pPr>
            <w:r w:rsidRPr="00F92396">
              <w:rPr>
                <w:rFonts w:hAnsi="Times New Roman" w:cs="Times New Roman"/>
                <w:color w:val="000000"/>
                <w:szCs w:val="24"/>
              </w:rPr>
              <w:t>иностранны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lastRenderedPageBreak/>
              <w:t>й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язык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hAnsi="Times New Roman" w:cs="Times New Roman"/>
                <w:color w:val="000000"/>
                <w:szCs w:val="24"/>
              </w:rPr>
              <w:t>Русский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язык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hAnsi="Times New Roman" w:cs="Times New Roman"/>
                <w:color w:val="000000"/>
                <w:szCs w:val="24"/>
              </w:rPr>
              <w:t>Информатика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F9239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ВПР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по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одному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из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предметов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:</w:t>
            </w:r>
          </w:p>
          <w:p w:rsidR="00001E3C" w:rsidRPr="00AC6145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история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,</w:t>
            </w:r>
          </w:p>
          <w:p w:rsidR="00001E3C" w:rsidRPr="00AC6145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lastRenderedPageBreak/>
              <w:t>обществознание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,</w:t>
            </w:r>
          </w:p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география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Промежуточная аттестация</w:t>
            </w:r>
          </w:p>
        </w:tc>
      </w:tr>
      <w:tr w:rsidR="00001E3C" w:rsidRPr="007E1D71" w:rsidTr="005D4DE0">
        <w:tc>
          <w:tcPr>
            <w:tcW w:w="910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1548" w:type="dxa"/>
          </w:tcPr>
          <w:p w:rsidR="00001E3C" w:rsidRPr="00AC6145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Русский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язык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стартовая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  <w:p w:rsidR="00001E3C" w:rsidRPr="00AC6145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C6145">
              <w:rPr>
                <w:rFonts w:hAnsi="Times New Roman" w:cs="Times New Roman"/>
                <w:color w:val="000000"/>
                <w:szCs w:val="24"/>
              </w:rPr>
              <w:t>история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и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обществознание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стартовая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proofErr w:type="gramEnd"/>
          </w:p>
        </w:tc>
        <w:tc>
          <w:tcPr>
            <w:tcW w:w="1549" w:type="dxa"/>
          </w:tcPr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Литература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Цифровая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грамотность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практическая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в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сочетании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с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письменной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компьютеризованной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)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частью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Информатика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Вероятность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и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статистика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тематическая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Химия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Геометрия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ВПР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по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математике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ВПР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по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одному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из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предметов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:</w:t>
            </w:r>
          </w:p>
          <w:p w:rsidR="00001E3C" w:rsidRPr="00AC6145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физика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,</w:t>
            </w:r>
          </w:p>
          <w:p w:rsidR="00001E3C" w:rsidRPr="00AC6145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химия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,</w:t>
            </w:r>
          </w:p>
          <w:p w:rsidR="00001E3C" w:rsidRPr="00AC6145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литература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,</w:t>
            </w:r>
          </w:p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иностранный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язык</w:t>
            </w:r>
          </w:p>
        </w:tc>
      </w:tr>
      <w:tr w:rsidR="00001E3C" w:rsidRPr="007E1D71" w:rsidTr="005D4DE0">
        <w:tc>
          <w:tcPr>
            <w:tcW w:w="910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8" w:type="dxa"/>
            <w:vAlign w:val="center"/>
          </w:tcPr>
          <w:p w:rsidR="00001E3C" w:rsidRPr="00AC6145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Химия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стартовая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  <w:p w:rsidR="00001E3C" w:rsidRPr="00AC6145" w:rsidRDefault="00001E3C" w:rsidP="005D4DE0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география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стартовая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Геометрия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  <w:vAlign w:val="center"/>
          </w:tcPr>
          <w:p w:rsidR="00001E3C" w:rsidRDefault="00001E3C" w:rsidP="005D4DE0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Читательская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грамотность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письменная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на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C6145">
              <w:rPr>
                <w:rFonts w:hAnsi="Times New Roman" w:cs="Times New Roman"/>
                <w:color w:val="000000"/>
                <w:szCs w:val="24"/>
              </w:rPr>
              <w:t>межпредметной</w:t>
            </w:r>
            <w:proofErr w:type="spellEnd"/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основе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AC6145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Экспертная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оценка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процесса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и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результатов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выполнения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индивидуальных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учебных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исследований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и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проектов</w:t>
            </w:r>
          </w:p>
        </w:tc>
        <w:tc>
          <w:tcPr>
            <w:tcW w:w="1549" w:type="dxa"/>
          </w:tcPr>
          <w:p w:rsidR="00001E3C" w:rsidRPr="00AC6145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ВПР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по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русскому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языку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01E3C" w:rsidRPr="007E1D71" w:rsidTr="005D4DE0">
        <w:tc>
          <w:tcPr>
            <w:tcW w:w="14850" w:type="dxa"/>
            <w:gridSpan w:val="10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2396">
              <w:rPr>
                <w:rFonts w:ascii="Times New Roman" w:hAnsi="Times New Roman" w:cs="Times New Roman"/>
                <w:b/>
                <w:sz w:val="26"/>
                <w:szCs w:val="26"/>
              </w:rPr>
              <w:t>11 классы</w:t>
            </w:r>
          </w:p>
        </w:tc>
      </w:tr>
      <w:tr w:rsidR="00001E3C" w:rsidRPr="007E1D71" w:rsidTr="005D4DE0">
        <w:tc>
          <w:tcPr>
            <w:tcW w:w="910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48" w:type="dxa"/>
            <w:vAlign w:val="center"/>
          </w:tcPr>
          <w:p w:rsidR="00001E3C" w:rsidRDefault="00001E3C" w:rsidP="005D4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Итоговое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сочинение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01E3C" w:rsidRPr="007E1D71" w:rsidTr="005D4DE0">
        <w:tc>
          <w:tcPr>
            <w:tcW w:w="910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8" w:type="dxa"/>
          </w:tcPr>
          <w:p w:rsidR="00001E3C" w:rsidRPr="00AC6145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Русский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язык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входная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  <w:p w:rsidR="00001E3C" w:rsidRPr="00AC6145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C6145">
              <w:rPr>
                <w:rFonts w:hAnsi="Times New Roman" w:cs="Times New Roman"/>
                <w:color w:val="000000"/>
                <w:szCs w:val="24"/>
              </w:rPr>
              <w:t>иностранный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язык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входная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 w:rsidRPr="00AC6145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Русский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язык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диагностическая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в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формате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ЕГЭ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Математика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диагностическая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в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формате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ЕГЭ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Математика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тренировочная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в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формате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ЕГЭ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Тренировочный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ЕГЭ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по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одному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из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предметов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по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выбору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01E3C" w:rsidRPr="007E1D71" w:rsidTr="005D4DE0">
        <w:tc>
          <w:tcPr>
            <w:tcW w:w="910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48" w:type="dxa"/>
          </w:tcPr>
          <w:p w:rsidR="00001E3C" w:rsidRPr="00DB1AC6" w:rsidRDefault="00001E3C" w:rsidP="005D4DE0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Физика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входная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lastRenderedPageBreak/>
              <w:t>диагностика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алгебра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/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геометрия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входная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Химия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lastRenderedPageBreak/>
              <w:t>работа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lastRenderedPageBreak/>
              <w:t>Информатика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lastRenderedPageBreak/>
              <w:t>работа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lastRenderedPageBreak/>
              <w:t>Физика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тематическая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lastRenderedPageBreak/>
              <w:t>контрольная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lastRenderedPageBreak/>
              <w:t>Русский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язык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тренировочн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lastRenderedPageBreak/>
              <w:t>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в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формате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Е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ГЭ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01E3C" w:rsidRPr="007E1D71" w:rsidTr="005D4DE0">
        <w:tc>
          <w:tcPr>
            <w:tcW w:w="910" w:type="dxa"/>
          </w:tcPr>
          <w:p w:rsidR="00001E3C" w:rsidRPr="00F92396" w:rsidRDefault="00001E3C" w:rsidP="005D4DE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92396"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1548" w:type="dxa"/>
          </w:tcPr>
          <w:p w:rsidR="00001E3C" w:rsidRDefault="00001E3C" w:rsidP="005D4DE0">
            <w:pPr>
              <w:rPr>
                <w:rFonts w:hAnsi="Times New Roman" w:cs="Times New Roman"/>
                <w:color w:val="000000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История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/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обществознание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входная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Информатика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 (</w:t>
            </w:r>
            <w:r>
              <w:rPr>
                <w:rFonts w:hAnsi="Times New Roman" w:cs="Times New Roman"/>
                <w:color w:val="000000"/>
                <w:szCs w:val="24"/>
              </w:rPr>
              <w:t>входная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диагностика</w:t>
            </w:r>
            <w:r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Вероятность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и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статистика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География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(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контрольная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работа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9" w:type="dxa"/>
          </w:tcPr>
          <w:p w:rsidR="00001E3C" w:rsidRPr="00DB1AC6" w:rsidRDefault="00001E3C" w:rsidP="005D4DE0">
            <w:pPr>
              <w:rPr>
                <w:rFonts w:ascii="Times New Roman" w:hAnsi="Times New Roman" w:cs="Times New Roman"/>
                <w:szCs w:val="24"/>
              </w:rPr>
            </w:pPr>
            <w:r w:rsidRPr="00DB1AC6">
              <w:rPr>
                <w:rFonts w:hAnsi="Times New Roman" w:cs="Times New Roman"/>
                <w:color w:val="000000"/>
                <w:szCs w:val="24"/>
              </w:rPr>
              <w:t>ГИА</w:t>
            </w:r>
            <w:r w:rsidRPr="00DB1AC6">
              <w:rPr>
                <w:rFonts w:hAnsi="Times New Roman" w:cs="Times New Roman"/>
                <w:color w:val="000000"/>
                <w:szCs w:val="24"/>
              </w:rPr>
              <w:t>-11</w:t>
            </w:r>
          </w:p>
        </w:tc>
      </w:tr>
      <w:tr w:rsidR="00001E3C" w:rsidRPr="007E1D71" w:rsidTr="005D4DE0">
        <w:tc>
          <w:tcPr>
            <w:tcW w:w="910" w:type="dxa"/>
          </w:tcPr>
          <w:p w:rsidR="00001E3C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1E3C" w:rsidRPr="007E1D71" w:rsidRDefault="00001E3C" w:rsidP="005D4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E3C" w:rsidRDefault="00001E3C" w:rsidP="00001E3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01E3C" w:rsidRDefault="00001E3C" w:rsidP="00001E3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01E3C" w:rsidRPr="00BF3CD4" w:rsidRDefault="00001E3C" w:rsidP="00001E3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67CB4" w:rsidRPr="00001E3C" w:rsidRDefault="00767CB4">
      <w:pPr>
        <w:rPr>
          <w:rFonts w:ascii="Times New Roman" w:hAnsi="Times New Roman" w:cs="Times New Roman"/>
        </w:rPr>
      </w:pPr>
    </w:p>
    <w:sectPr w:rsidR="00767CB4" w:rsidRPr="00001E3C" w:rsidSect="00F923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2F"/>
    <w:rsid w:val="00001E3C"/>
    <w:rsid w:val="0005174B"/>
    <w:rsid w:val="00153FC3"/>
    <w:rsid w:val="00767CB4"/>
    <w:rsid w:val="00C2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E3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E3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E3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E3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2024-10-08T06:24:00Z</dcterms:created>
  <dcterms:modified xsi:type="dcterms:W3CDTF">2024-10-08T10:19:00Z</dcterms:modified>
</cp:coreProperties>
</file>